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ind w:firstLine="2697"/>
        <w:rPr/>
      </w:pPr>
      <w:r w:rsidDel="00000000" w:rsidR="00000000" w:rsidRPr="00000000">
        <w:rPr>
          <w:rtl w:val="0"/>
        </w:rPr>
        <w:t xml:space="preserve">PATTO DI CORRESPONSABILITA’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175" w:lineRule="auto"/>
        <w:ind w:left="113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Nome e Cognome studente:………………………………………</w:t>
      </w:r>
    </w:p>
    <w:p w:rsidR="00000000" w:rsidDel="00000000" w:rsidP="00000000" w:rsidRDefault="00000000" w:rsidRPr="00000000" w14:paraId="00000004">
      <w:pPr>
        <w:spacing w:before="150" w:lineRule="auto"/>
        <w:ind w:left="113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Classe: ………………..</w:t>
      </w:r>
    </w:p>
    <w:p w:rsidR="00000000" w:rsidDel="00000000" w:rsidP="00000000" w:rsidRDefault="00000000" w:rsidRPr="00000000" w14:paraId="00000005">
      <w:pPr>
        <w:spacing w:before="145" w:lineRule="auto"/>
        <w:ind w:left="113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Destinazione: …………………………</w:t>
      </w:r>
    </w:p>
    <w:p w:rsidR="00000000" w:rsidDel="00000000" w:rsidP="00000000" w:rsidRDefault="00000000" w:rsidRPr="00000000" w14:paraId="00000006">
      <w:pPr>
        <w:spacing w:before="145" w:lineRule="auto"/>
        <w:ind w:left="113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Data inizio e conclusione del soggiorno:……………………….</w:t>
      </w:r>
    </w:p>
    <w:p w:rsidR="00000000" w:rsidDel="00000000" w:rsidP="00000000" w:rsidRDefault="00000000" w:rsidRPr="00000000" w14:paraId="00000007">
      <w:pPr>
        <w:spacing w:before="146" w:lineRule="auto"/>
        <w:ind w:left="113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Tutor : ………………………………….</w:t>
      </w:r>
    </w:p>
    <w:p w:rsidR="00000000" w:rsidDel="00000000" w:rsidP="00000000" w:rsidRDefault="00000000" w:rsidRPr="00000000" w14:paraId="00000008">
      <w:pPr>
        <w:spacing w:before="140" w:lineRule="auto"/>
        <w:ind w:left="113" w:firstLine="0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Nome ed indirizzo della scuola ospitante</w:t>
      </w:r>
      <w:r w:rsidDel="00000000" w:rsidR="00000000" w:rsidRPr="00000000">
        <w:rPr>
          <w:rFonts w:ascii="Arial MT" w:cs="Arial MT" w:eastAsia="Arial MT" w:hAnsi="Arial MT"/>
          <w:sz w:val="20"/>
          <w:szCs w:val="20"/>
          <w:rtl w:val="0"/>
        </w:rPr>
        <w:t xml:space="preserve">:……………………………………..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113" w:firstLine="0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Lo </w:t>
      </w:r>
      <w:r w:rsidDel="00000000" w:rsidR="00000000" w:rsidRPr="00000000">
        <w:rPr>
          <w:b w:val="1"/>
          <w:sz w:val="20"/>
          <w:szCs w:val="20"/>
          <w:rtl w:val="0"/>
        </w:rPr>
        <w:t xml:space="preserve">studente </w:t>
      </w:r>
      <w:r w:rsidDel="00000000" w:rsidR="00000000" w:rsidRPr="00000000">
        <w:rPr>
          <w:sz w:val="20"/>
          <w:szCs w:val="20"/>
          <w:rtl w:val="0"/>
        </w:rPr>
        <w:t xml:space="preserve">si impegna 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5"/>
        </w:tabs>
        <w:spacing w:after="0" w:before="0" w:line="240" w:lineRule="auto"/>
        <w:ind w:left="833" w:right="117" w:hanging="361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Frequentare regolarmente, con interesse e partecipazione, i corsi e le attività della scuola ospitante all’estero.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5"/>
        </w:tabs>
        <w:spacing w:after="0" w:before="0" w:line="244" w:lineRule="auto"/>
        <w:ind w:left="833" w:right="115" w:hanging="361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Informare regolarmente il CdC, tramite il Tutor, dell’andamento scolastico nella scuola ospitante.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5"/>
        </w:tabs>
        <w:spacing w:after="0" w:before="0" w:line="240" w:lineRule="auto"/>
        <w:ind w:left="833" w:right="102" w:hanging="361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Redigere i Diari di Bordo e farli avere al Tutor entro il 7 gennaio ed entro il 15 maggio.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5"/>
        </w:tabs>
        <w:spacing w:after="0" w:before="0" w:line="240" w:lineRule="auto"/>
        <w:ind w:left="833" w:right="107" w:hanging="361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Richiedere alla scuola ospitante e trasmettere tempestivamente tutta la documentazione necessaria per il reinserimento e il riconoscimento dell’esperienza; in particolare: attestato di frequenza e valutazione (su carta intestata e firmato dal dirigente), programma di studio seguito per ogni materia. (Di tale documentazione è richiesta la traduzione in inglese, o nel caso sia in una lingua diversa dall'inglese, in francese o spagnolo)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183" w:lineRule="auto"/>
        <w:ind w:left="113" w:firstLine="0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La </w:t>
      </w:r>
      <w:r w:rsidDel="00000000" w:rsidR="00000000" w:rsidRPr="00000000">
        <w:rPr>
          <w:b w:val="1"/>
          <w:sz w:val="20"/>
          <w:szCs w:val="20"/>
          <w:rtl w:val="0"/>
        </w:rPr>
        <w:t xml:space="preserve">famiglia </w:t>
      </w:r>
      <w:r w:rsidDel="00000000" w:rsidR="00000000" w:rsidRPr="00000000">
        <w:rPr>
          <w:sz w:val="20"/>
          <w:szCs w:val="20"/>
          <w:rtl w:val="0"/>
        </w:rPr>
        <w:t xml:space="preserve">si impegna 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5"/>
        </w:tabs>
        <w:spacing w:after="0" w:before="0" w:line="255" w:lineRule="auto"/>
        <w:ind w:left="824" w:right="0" w:hanging="352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Curare gli atti burocratici.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5"/>
        </w:tabs>
        <w:spacing w:after="0" w:before="0" w:line="240" w:lineRule="auto"/>
        <w:ind w:left="833" w:right="123" w:hanging="361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Sostenere e sollecitare il passaggio di informazioni tra lo studente all’estero e la scuola.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5"/>
        </w:tabs>
        <w:spacing w:after="0" w:before="0" w:line="240" w:lineRule="auto"/>
        <w:ind w:left="833" w:right="126" w:hanging="361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Provvedere</w:t>
      </w:r>
      <w:r w:rsidDel="00000000" w:rsidR="00000000" w:rsidRPr="00000000">
        <w:rPr>
          <w:sz w:val="20"/>
          <w:szCs w:val="20"/>
          <w:rtl w:val="0"/>
        </w:rPr>
        <w:t xml:space="preserve"> all'iscrizione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dello studente all’anno scolastico successivo nei tempi stabiliti.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4" w:line="240" w:lineRule="auto"/>
        <w:ind w:left="113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 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studente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 la 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famiglia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dichiarano di aver preso visione del Protocollo sulla mobilità studentesca in vigore nell’Istituto, e in particolare di essere a conoscenza del fatto che: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5"/>
        </w:tabs>
        <w:spacing w:after="0" w:before="0" w:line="242" w:lineRule="auto"/>
        <w:ind w:left="833" w:right="114" w:hanging="361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Sarà dovere dello studente colmare autonomamente le eventuali lacune rispetto ai saperi imprescindibili delle varie discipline per un proficuo svolgimento dell’anno scolastico successivo.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5"/>
        </w:tabs>
        <w:spacing w:after="0" w:before="0" w:line="240" w:lineRule="auto"/>
        <w:ind w:left="833" w:right="121" w:hanging="361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 studente sosterrà un colloquio nel mese di settembre secondo quanto stabilito dal Protocollo.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5"/>
        </w:tabs>
        <w:spacing w:after="0" w:before="0" w:line="254" w:lineRule="auto"/>
        <w:ind w:left="824" w:right="0" w:hanging="352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L’assegnazione del Credito Scolastico si terrà come stabilito dal Protocollo.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192" w:lineRule="auto"/>
        <w:ind w:left="113" w:firstLine="0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La </w:t>
      </w:r>
      <w:r w:rsidDel="00000000" w:rsidR="00000000" w:rsidRPr="00000000">
        <w:rPr>
          <w:b w:val="1"/>
          <w:sz w:val="20"/>
          <w:szCs w:val="20"/>
          <w:rtl w:val="0"/>
        </w:rPr>
        <w:t xml:space="preserve">scuola </w:t>
      </w:r>
      <w:r w:rsidDel="00000000" w:rsidR="00000000" w:rsidRPr="00000000">
        <w:rPr>
          <w:sz w:val="20"/>
          <w:szCs w:val="20"/>
          <w:rtl w:val="0"/>
        </w:rPr>
        <w:t xml:space="preserve">si impegna 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5"/>
        </w:tabs>
        <w:spacing w:after="0" w:before="1" w:line="240" w:lineRule="auto"/>
        <w:ind w:left="833" w:right="118" w:hanging="361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Incaricare il Tutor come docente di riferimento per lo  studente e la famiglia.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5"/>
        </w:tabs>
        <w:spacing w:after="0" w:before="3" w:line="240" w:lineRule="auto"/>
        <w:ind w:left="824" w:right="0" w:hanging="352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Indicare i saperi irrinunciabili per le discipline presenti nel programma italiano.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5"/>
        </w:tabs>
        <w:spacing w:after="0" w:before="3" w:line="240" w:lineRule="auto"/>
        <w:ind w:left="824" w:right="0" w:hanging="352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Esprimere una valutazione globale e attribuire il Credito Scolastico a settembre.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5"/>
        </w:tabs>
        <w:spacing w:after="0" w:before="3" w:line="255" w:lineRule="auto"/>
        <w:ind w:left="824" w:right="0" w:hanging="352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Garantire il reinserimento nella classe di appartenenza.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5"/>
        </w:tabs>
        <w:spacing w:after="0" w:before="0" w:line="255" w:lineRule="auto"/>
        <w:ind w:left="824" w:right="0" w:hanging="352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Curare la valorizzazione dell’esperienza nella classe.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40" w:lineRule="auto"/>
        <w:ind w:left="113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Sesto San Giovanni, li…………………………….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373.937007874016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scuola (Dirigente</w:t>
      </w:r>
      <w:r w:rsidDel="00000000" w:rsidR="00000000" w:rsidRPr="00000000">
        <w:rPr>
          <w:sz w:val="20"/>
          <w:szCs w:val="20"/>
          <w:rtl w:val="0"/>
        </w:rPr>
        <w:t xml:space="preserve"> e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Tutor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sz w:val="20"/>
          <w:szCs w:val="20"/>
          <w:rtl w:val="0"/>
        </w:rPr>
        <w:tab/>
        <w:tab/>
        <w:tab/>
        <w:tab/>
        <w:tab/>
        <w:tab/>
        <w:tab/>
        <w:tab/>
        <w:t xml:space="preserve">    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 studente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373.937007874016" w:firstLine="0"/>
        <w:jc w:val="righ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373.937007874016" w:firstLine="0"/>
        <w:jc w:val="righ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373.937007874016" w:firstLine="0"/>
        <w:jc w:val="righ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373.937007874016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genitori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2697" w:right="373.937007874016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(se lo studente è minorenne)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2697" w:right="373.937007874016" w:firstLine="0"/>
        <w:jc w:val="righ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2697" w:right="373.937007874016" w:firstLine="0"/>
        <w:jc w:val="right"/>
        <w:rPr>
          <w:sz w:val="21"/>
          <w:szCs w:val="21"/>
        </w:rPr>
      </w:pPr>
      <w:r w:rsidDel="00000000" w:rsidR="00000000" w:rsidRPr="00000000">
        <w:rPr>
          <w:rtl w:val="0"/>
        </w:rPr>
      </w:r>
    </w:p>
    <w:sectPr>
      <w:pgSz w:h="16840" w:w="11910" w:orient="portrait"/>
      <w:pgMar w:bottom="280" w:top="1040" w:left="1020" w:right="10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Arial M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833" w:hanging="351.00000000000006"/>
      </w:pPr>
      <w:rPr>
        <w:rFonts w:ascii="Verdana" w:cs="Verdana" w:eastAsia="Verdana" w:hAnsi="Verdana"/>
        <w:sz w:val="21"/>
        <w:szCs w:val="21"/>
      </w:rPr>
    </w:lvl>
    <w:lvl w:ilvl="1">
      <w:start w:val="0"/>
      <w:numFmt w:val="bullet"/>
      <w:lvlText w:val="•"/>
      <w:lvlJc w:val="left"/>
      <w:pPr>
        <w:ind w:left="1742" w:hanging="351"/>
      </w:pPr>
      <w:rPr/>
    </w:lvl>
    <w:lvl w:ilvl="2">
      <w:start w:val="0"/>
      <w:numFmt w:val="bullet"/>
      <w:lvlText w:val="•"/>
      <w:lvlJc w:val="left"/>
      <w:pPr>
        <w:ind w:left="2644" w:hanging="351"/>
      </w:pPr>
      <w:rPr/>
    </w:lvl>
    <w:lvl w:ilvl="3">
      <w:start w:val="0"/>
      <w:numFmt w:val="bullet"/>
      <w:lvlText w:val="•"/>
      <w:lvlJc w:val="left"/>
      <w:pPr>
        <w:ind w:left="3547" w:hanging="351.00000000000045"/>
      </w:pPr>
      <w:rPr/>
    </w:lvl>
    <w:lvl w:ilvl="4">
      <w:start w:val="0"/>
      <w:numFmt w:val="bullet"/>
      <w:lvlText w:val="•"/>
      <w:lvlJc w:val="left"/>
      <w:pPr>
        <w:ind w:left="4449" w:hanging="351"/>
      </w:pPr>
      <w:rPr/>
    </w:lvl>
    <w:lvl w:ilvl="5">
      <w:start w:val="0"/>
      <w:numFmt w:val="bullet"/>
      <w:lvlText w:val="•"/>
      <w:lvlJc w:val="left"/>
      <w:pPr>
        <w:ind w:left="5352" w:hanging="351"/>
      </w:pPr>
      <w:rPr/>
    </w:lvl>
    <w:lvl w:ilvl="6">
      <w:start w:val="0"/>
      <w:numFmt w:val="bullet"/>
      <w:lvlText w:val="•"/>
      <w:lvlJc w:val="left"/>
      <w:pPr>
        <w:ind w:left="6254" w:hanging="351"/>
      </w:pPr>
      <w:rPr/>
    </w:lvl>
    <w:lvl w:ilvl="7">
      <w:start w:val="0"/>
      <w:numFmt w:val="bullet"/>
      <w:lvlText w:val="•"/>
      <w:lvlJc w:val="left"/>
      <w:pPr>
        <w:ind w:left="7156" w:hanging="351"/>
      </w:pPr>
      <w:rPr/>
    </w:lvl>
    <w:lvl w:ilvl="8">
      <w:start w:val="0"/>
      <w:numFmt w:val="bullet"/>
      <w:lvlText w:val="•"/>
      <w:lvlJc w:val="left"/>
      <w:pPr>
        <w:ind w:left="8059" w:hanging="351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833" w:hanging="351.00000000000006"/>
      </w:pPr>
      <w:rPr>
        <w:rFonts w:ascii="Verdana" w:cs="Verdana" w:eastAsia="Verdana" w:hAnsi="Verdana"/>
        <w:sz w:val="21"/>
        <w:szCs w:val="21"/>
      </w:rPr>
    </w:lvl>
    <w:lvl w:ilvl="1">
      <w:start w:val="0"/>
      <w:numFmt w:val="bullet"/>
      <w:lvlText w:val="•"/>
      <w:lvlJc w:val="left"/>
      <w:pPr>
        <w:ind w:left="1742" w:hanging="351"/>
      </w:pPr>
      <w:rPr/>
    </w:lvl>
    <w:lvl w:ilvl="2">
      <w:start w:val="0"/>
      <w:numFmt w:val="bullet"/>
      <w:lvlText w:val="•"/>
      <w:lvlJc w:val="left"/>
      <w:pPr>
        <w:ind w:left="2644" w:hanging="351"/>
      </w:pPr>
      <w:rPr/>
    </w:lvl>
    <w:lvl w:ilvl="3">
      <w:start w:val="0"/>
      <w:numFmt w:val="bullet"/>
      <w:lvlText w:val="•"/>
      <w:lvlJc w:val="left"/>
      <w:pPr>
        <w:ind w:left="3547" w:hanging="351.00000000000045"/>
      </w:pPr>
      <w:rPr/>
    </w:lvl>
    <w:lvl w:ilvl="4">
      <w:start w:val="0"/>
      <w:numFmt w:val="bullet"/>
      <w:lvlText w:val="•"/>
      <w:lvlJc w:val="left"/>
      <w:pPr>
        <w:ind w:left="4449" w:hanging="351"/>
      </w:pPr>
      <w:rPr/>
    </w:lvl>
    <w:lvl w:ilvl="5">
      <w:start w:val="0"/>
      <w:numFmt w:val="bullet"/>
      <w:lvlText w:val="•"/>
      <w:lvlJc w:val="left"/>
      <w:pPr>
        <w:ind w:left="5352" w:hanging="351"/>
      </w:pPr>
      <w:rPr/>
    </w:lvl>
    <w:lvl w:ilvl="6">
      <w:start w:val="0"/>
      <w:numFmt w:val="bullet"/>
      <w:lvlText w:val="•"/>
      <w:lvlJc w:val="left"/>
      <w:pPr>
        <w:ind w:left="6254" w:hanging="351"/>
      </w:pPr>
      <w:rPr/>
    </w:lvl>
    <w:lvl w:ilvl="7">
      <w:start w:val="0"/>
      <w:numFmt w:val="bullet"/>
      <w:lvlText w:val="•"/>
      <w:lvlJc w:val="left"/>
      <w:pPr>
        <w:ind w:left="7156" w:hanging="351"/>
      </w:pPr>
      <w:rPr/>
    </w:lvl>
    <w:lvl w:ilvl="8">
      <w:start w:val="0"/>
      <w:numFmt w:val="bullet"/>
      <w:lvlText w:val="•"/>
      <w:lvlJc w:val="left"/>
      <w:pPr>
        <w:ind w:left="8059" w:hanging="351"/>
      </w:pPr>
      <w:rPr/>
    </w:lvl>
  </w:abstractNum>
  <w:abstractNum w:abstractNumId="3">
    <w:lvl w:ilvl="0">
      <w:start w:val="1"/>
      <w:numFmt w:val="decimal"/>
      <w:lvlText w:val="%1)"/>
      <w:lvlJc w:val="left"/>
      <w:pPr>
        <w:ind w:left="824" w:hanging="350.99999999999994"/>
      </w:pPr>
      <w:rPr>
        <w:rFonts w:ascii="Verdana" w:cs="Verdana" w:eastAsia="Verdana" w:hAnsi="Verdana"/>
        <w:sz w:val="21"/>
        <w:szCs w:val="21"/>
      </w:rPr>
    </w:lvl>
    <w:lvl w:ilvl="1">
      <w:start w:val="0"/>
      <w:numFmt w:val="bullet"/>
      <w:lvlText w:val="•"/>
      <w:lvlJc w:val="left"/>
      <w:pPr>
        <w:ind w:left="1724" w:hanging="351"/>
      </w:pPr>
      <w:rPr/>
    </w:lvl>
    <w:lvl w:ilvl="2">
      <w:start w:val="0"/>
      <w:numFmt w:val="bullet"/>
      <w:lvlText w:val="•"/>
      <w:lvlJc w:val="left"/>
      <w:pPr>
        <w:ind w:left="2628" w:hanging="351"/>
      </w:pPr>
      <w:rPr/>
    </w:lvl>
    <w:lvl w:ilvl="3">
      <w:start w:val="0"/>
      <w:numFmt w:val="bullet"/>
      <w:lvlText w:val="•"/>
      <w:lvlJc w:val="left"/>
      <w:pPr>
        <w:ind w:left="3533" w:hanging="351"/>
      </w:pPr>
      <w:rPr/>
    </w:lvl>
    <w:lvl w:ilvl="4">
      <w:start w:val="0"/>
      <w:numFmt w:val="bullet"/>
      <w:lvlText w:val="•"/>
      <w:lvlJc w:val="left"/>
      <w:pPr>
        <w:ind w:left="4437" w:hanging="351.00000000000045"/>
      </w:pPr>
      <w:rPr/>
    </w:lvl>
    <w:lvl w:ilvl="5">
      <w:start w:val="0"/>
      <w:numFmt w:val="bullet"/>
      <w:lvlText w:val="•"/>
      <w:lvlJc w:val="left"/>
      <w:pPr>
        <w:ind w:left="5342" w:hanging="351"/>
      </w:pPr>
      <w:rPr/>
    </w:lvl>
    <w:lvl w:ilvl="6">
      <w:start w:val="0"/>
      <w:numFmt w:val="bullet"/>
      <w:lvlText w:val="•"/>
      <w:lvlJc w:val="left"/>
      <w:pPr>
        <w:ind w:left="6246" w:hanging="351"/>
      </w:pPr>
      <w:rPr/>
    </w:lvl>
    <w:lvl w:ilvl="7">
      <w:start w:val="0"/>
      <w:numFmt w:val="bullet"/>
      <w:lvlText w:val="•"/>
      <w:lvlJc w:val="left"/>
      <w:pPr>
        <w:ind w:left="7150" w:hanging="351"/>
      </w:pPr>
      <w:rPr/>
    </w:lvl>
    <w:lvl w:ilvl="8">
      <w:start w:val="0"/>
      <w:numFmt w:val="bullet"/>
      <w:lvlText w:val="•"/>
      <w:lvlJc w:val="left"/>
      <w:pPr>
        <w:ind w:left="8055" w:hanging="351"/>
      </w:pPr>
      <w:rPr/>
    </w:lvl>
  </w:abstractNum>
  <w:abstractNum w:abstractNumId="4">
    <w:lvl w:ilvl="0">
      <w:start w:val="1"/>
      <w:numFmt w:val="decimal"/>
      <w:lvlText w:val="%1)"/>
      <w:lvlJc w:val="left"/>
      <w:pPr>
        <w:ind w:left="833" w:hanging="351.00000000000006"/>
      </w:pPr>
      <w:rPr>
        <w:rFonts w:ascii="Verdana" w:cs="Verdana" w:eastAsia="Verdana" w:hAnsi="Verdana"/>
        <w:sz w:val="21"/>
        <w:szCs w:val="21"/>
      </w:rPr>
    </w:lvl>
    <w:lvl w:ilvl="1">
      <w:start w:val="0"/>
      <w:numFmt w:val="bullet"/>
      <w:lvlText w:val="•"/>
      <w:lvlJc w:val="left"/>
      <w:pPr>
        <w:ind w:left="1742" w:hanging="351"/>
      </w:pPr>
      <w:rPr/>
    </w:lvl>
    <w:lvl w:ilvl="2">
      <w:start w:val="0"/>
      <w:numFmt w:val="bullet"/>
      <w:lvlText w:val="•"/>
      <w:lvlJc w:val="left"/>
      <w:pPr>
        <w:ind w:left="2644" w:hanging="351"/>
      </w:pPr>
      <w:rPr/>
    </w:lvl>
    <w:lvl w:ilvl="3">
      <w:start w:val="0"/>
      <w:numFmt w:val="bullet"/>
      <w:lvlText w:val="•"/>
      <w:lvlJc w:val="left"/>
      <w:pPr>
        <w:ind w:left="3547" w:hanging="351.00000000000045"/>
      </w:pPr>
      <w:rPr/>
    </w:lvl>
    <w:lvl w:ilvl="4">
      <w:start w:val="0"/>
      <w:numFmt w:val="bullet"/>
      <w:lvlText w:val="•"/>
      <w:lvlJc w:val="left"/>
      <w:pPr>
        <w:ind w:left="4449" w:hanging="351"/>
      </w:pPr>
      <w:rPr/>
    </w:lvl>
    <w:lvl w:ilvl="5">
      <w:start w:val="0"/>
      <w:numFmt w:val="bullet"/>
      <w:lvlText w:val="•"/>
      <w:lvlJc w:val="left"/>
      <w:pPr>
        <w:ind w:left="5352" w:hanging="351"/>
      </w:pPr>
      <w:rPr/>
    </w:lvl>
    <w:lvl w:ilvl="6">
      <w:start w:val="0"/>
      <w:numFmt w:val="bullet"/>
      <w:lvlText w:val="•"/>
      <w:lvlJc w:val="left"/>
      <w:pPr>
        <w:ind w:left="6254" w:hanging="351"/>
      </w:pPr>
      <w:rPr/>
    </w:lvl>
    <w:lvl w:ilvl="7">
      <w:start w:val="0"/>
      <w:numFmt w:val="bullet"/>
      <w:lvlText w:val="•"/>
      <w:lvlJc w:val="left"/>
      <w:pPr>
        <w:ind w:left="7156" w:hanging="351"/>
      </w:pPr>
      <w:rPr/>
    </w:lvl>
    <w:lvl w:ilvl="8">
      <w:start w:val="0"/>
      <w:numFmt w:val="bullet"/>
      <w:lvlText w:val="•"/>
      <w:lvlJc w:val="left"/>
      <w:pPr>
        <w:ind w:left="8059" w:hanging="351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73" w:lineRule="auto"/>
      <w:ind w:left="2697" w:right="2698"/>
      <w:jc w:val="center"/>
    </w:pPr>
    <w:rPr>
      <w:b w:val="1"/>
      <w:sz w:val="24"/>
      <w:szCs w:val="24"/>
    </w:rPr>
  </w:style>
  <w:style w:type="paragraph" w:styleId="Normale" w:default="1">
    <w:name w:val="Normal"/>
    <w:qFormat w:val="1"/>
    <w:rPr>
      <w:rFonts w:ascii="Verdana" w:cs="Verdana" w:eastAsia="Verdana" w:hAnsi="Verdana"/>
      <w:lang w:val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21"/>
      <w:szCs w:val="21"/>
    </w:rPr>
  </w:style>
  <w:style w:type="paragraph" w:styleId="Titolo">
    <w:name w:val="Title"/>
    <w:basedOn w:val="Normale"/>
    <w:uiPriority w:val="10"/>
    <w:qFormat w:val="1"/>
    <w:pPr>
      <w:spacing w:before="73"/>
      <w:ind w:left="2697" w:right="2698"/>
      <w:jc w:val="center"/>
    </w:pPr>
    <w:rPr>
      <w:b w:val="1"/>
      <w:bCs w:val="1"/>
      <w:sz w:val="24"/>
      <w:szCs w:val="24"/>
    </w:rPr>
  </w:style>
  <w:style w:type="paragraph" w:styleId="Paragrafoelenco">
    <w:name w:val="List Paragraph"/>
    <w:basedOn w:val="Normale"/>
    <w:uiPriority w:val="1"/>
    <w:qFormat w:val="1"/>
    <w:pPr>
      <w:ind w:left="833" w:hanging="361"/>
      <w:jc w:val="both"/>
    </w:pPr>
  </w:style>
  <w:style w:type="paragraph" w:styleId="TableParagraph" w:customStyle="1">
    <w:name w:val="Table Paragraph"/>
    <w:basedOn w:val="Normale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sJtW2wiYRL4xSoefeqxN2I9ssQ==">CgMxLjA4AHIhMWJQSnVMNktuMUVWRVBsU2ZxS2xKYnpVR1FzRlFYdWJ6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2023-10-20T11:01:00Z</dcterms:created>
  <dc:creator>BB Family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2023-10-20T00:00:00Z</vt:filetime>
  </property>
</Properties>
</file>